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B9E9A7" w14:textId="0649D0E8" w:rsidR="00A909B5" w:rsidRPr="006148B2" w:rsidRDefault="00CF58F7" w:rsidP="00CF58F7">
      <w:pPr>
        <w:spacing w:line="288" w:lineRule="auto"/>
        <w:rPr>
          <w:rFonts w:ascii="Times New Roman" w:eastAsia="Times New Roman" w:hAnsi="Times New Roman" w:cs="Times New Roman"/>
          <w:b/>
          <w:sz w:val="32"/>
          <w:szCs w:val="32"/>
        </w:rPr>
      </w:pPr>
      <w:r w:rsidRPr="006148B2">
        <w:rPr>
          <w:rFonts w:ascii="Times New Roman" w:eastAsia="Times New Roman" w:hAnsi="Times New Roman" w:cs="Times New Roman"/>
          <w:b/>
          <w:sz w:val="32"/>
          <w:szCs w:val="32"/>
        </w:rPr>
        <w:t>DUHOVÝ PAPÍR</w:t>
      </w:r>
    </w:p>
    <w:p w14:paraId="0A4586A2" w14:textId="77777777" w:rsidR="00A909B5" w:rsidRPr="006148B2" w:rsidRDefault="00A909B5" w:rsidP="00CF58F7">
      <w:pPr>
        <w:spacing w:line="288" w:lineRule="auto"/>
        <w:rPr>
          <w:rFonts w:ascii="Times New Roman" w:eastAsia="Times New Roman" w:hAnsi="Times New Roman" w:cs="Times New Roman"/>
          <w:sz w:val="32"/>
          <w:szCs w:val="32"/>
        </w:rPr>
      </w:pPr>
    </w:p>
    <w:p w14:paraId="284ABBF6" w14:textId="283710E3" w:rsidR="00A909B5" w:rsidRPr="006148B2" w:rsidRDefault="00E264CA" w:rsidP="00CF58F7">
      <w:pPr>
        <w:spacing w:line="288" w:lineRule="auto"/>
        <w:ind w:firstLine="720"/>
        <w:rPr>
          <w:rFonts w:ascii="Times New Roman" w:eastAsia="Times New Roman" w:hAnsi="Times New Roman" w:cs="Times New Roman"/>
          <w:sz w:val="32"/>
          <w:szCs w:val="32"/>
        </w:rPr>
      </w:pPr>
      <w:r w:rsidRPr="006148B2">
        <w:rPr>
          <w:rFonts w:ascii="Times New Roman" w:eastAsia="Times New Roman" w:hAnsi="Times New Roman" w:cs="Times New Roman"/>
          <w:sz w:val="32"/>
          <w:szCs w:val="32"/>
        </w:rPr>
        <w:t>Pepa seděl u stolu a psal. Po pár řádcích papír zmačkal a hodil do koše. Když se už koš docela naplnil, nevydržela to Hadu a zeptala se: „Pepo, co to děláš? Proč pokaždé ten papír zmačkáš a vyhodíš</w:t>
      </w:r>
      <w:r w:rsidR="00CF58F7">
        <w:rPr>
          <w:rFonts w:ascii="Times New Roman" w:eastAsia="Times New Roman" w:hAnsi="Times New Roman" w:cs="Times New Roman"/>
          <w:sz w:val="32"/>
          <w:szCs w:val="32"/>
        </w:rPr>
        <w:t>?</w:t>
      </w:r>
      <w:r w:rsidRPr="006148B2">
        <w:rPr>
          <w:rFonts w:ascii="Times New Roman" w:eastAsia="Times New Roman" w:hAnsi="Times New Roman" w:cs="Times New Roman"/>
          <w:sz w:val="32"/>
          <w:szCs w:val="32"/>
        </w:rPr>
        <w:t>”</w:t>
      </w:r>
    </w:p>
    <w:p w14:paraId="56198E4E" w14:textId="77777777" w:rsidR="00A909B5" w:rsidRPr="006148B2" w:rsidRDefault="00E264CA" w:rsidP="00CF58F7">
      <w:pPr>
        <w:spacing w:line="288" w:lineRule="auto"/>
        <w:rPr>
          <w:rFonts w:ascii="Times New Roman" w:eastAsia="Times New Roman" w:hAnsi="Times New Roman" w:cs="Times New Roman"/>
          <w:sz w:val="32"/>
          <w:szCs w:val="32"/>
        </w:rPr>
      </w:pPr>
      <w:r w:rsidRPr="006148B2">
        <w:rPr>
          <w:rFonts w:ascii="Times New Roman" w:eastAsia="Times New Roman" w:hAnsi="Times New Roman" w:cs="Times New Roman"/>
          <w:sz w:val="32"/>
          <w:szCs w:val="32"/>
        </w:rPr>
        <w:t>„Nejde mi to,” odsekl Pepa.</w:t>
      </w:r>
    </w:p>
    <w:p w14:paraId="2D751A2F" w14:textId="6A9E8E6C" w:rsidR="00A909B5" w:rsidRPr="006148B2" w:rsidRDefault="00E264CA" w:rsidP="00CF58F7">
      <w:pPr>
        <w:spacing w:line="288" w:lineRule="auto"/>
        <w:rPr>
          <w:rFonts w:ascii="Times New Roman" w:eastAsia="Times New Roman" w:hAnsi="Times New Roman" w:cs="Times New Roman"/>
          <w:sz w:val="32"/>
          <w:szCs w:val="32"/>
        </w:rPr>
      </w:pPr>
      <w:r w:rsidRPr="006148B2">
        <w:rPr>
          <w:rFonts w:ascii="Times New Roman" w:eastAsia="Times New Roman" w:hAnsi="Times New Roman" w:cs="Times New Roman"/>
          <w:sz w:val="32"/>
          <w:szCs w:val="32"/>
        </w:rPr>
        <w:t>„To ale není důvod popsat kousek papíru, zmačkat ho a vyhodit,” zlobila se Hadu. „Víš co, vypravíme se do minulosti, abys viděl, jak se papír vyráběl. Pak si ho určitě budeš vážit víc.” Hadu se v Pepově ruce začala točit a vytvořila kolem něj čarovné duhové světlo.</w:t>
      </w:r>
    </w:p>
    <w:p w14:paraId="007A3A5F" w14:textId="77777777" w:rsidR="00A909B5" w:rsidRPr="00CF58F7" w:rsidRDefault="00A909B5" w:rsidP="00CF58F7">
      <w:pPr>
        <w:spacing w:line="288" w:lineRule="auto"/>
        <w:rPr>
          <w:rFonts w:ascii="Times New Roman" w:eastAsia="Times New Roman" w:hAnsi="Times New Roman" w:cs="Times New Roman"/>
          <w:sz w:val="24"/>
          <w:szCs w:val="24"/>
        </w:rPr>
      </w:pPr>
    </w:p>
    <w:p w14:paraId="6C1DF1F3" w14:textId="77777777" w:rsidR="00A909B5" w:rsidRPr="006148B2" w:rsidRDefault="00E264CA" w:rsidP="00CF58F7">
      <w:pPr>
        <w:spacing w:line="288" w:lineRule="auto"/>
        <w:ind w:firstLine="720"/>
        <w:rPr>
          <w:rFonts w:ascii="Times New Roman" w:eastAsia="Times New Roman" w:hAnsi="Times New Roman" w:cs="Times New Roman"/>
          <w:sz w:val="32"/>
          <w:szCs w:val="32"/>
        </w:rPr>
      </w:pPr>
      <w:r w:rsidRPr="006148B2">
        <w:rPr>
          <w:rFonts w:ascii="Times New Roman" w:eastAsia="Times New Roman" w:hAnsi="Times New Roman" w:cs="Times New Roman"/>
          <w:sz w:val="32"/>
          <w:szCs w:val="32"/>
        </w:rPr>
        <w:t>„Zrovna dneska, zrovna dneska,” zaslechl Pepa muže, který proběhl kolem něho, „to ne, nestihneme to!”</w:t>
      </w:r>
    </w:p>
    <w:p w14:paraId="53D7F442" w14:textId="141BA8AF" w:rsidR="00A909B5" w:rsidRPr="006148B2" w:rsidRDefault="00E264CA" w:rsidP="00CF58F7">
      <w:pPr>
        <w:spacing w:line="288" w:lineRule="auto"/>
        <w:rPr>
          <w:rFonts w:ascii="Times New Roman" w:eastAsia="Times New Roman" w:hAnsi="Times New Roman" w:cs="Times New Roman"/>
          <w:sz w:val="32"/>
          <w:szCs w:val="32"/>
        </w:rPr>
      </w:pPr>
      <w:r w:rsidRPr="006148B2">
        <w:rPr>
          <w:rFonts w:ascii="Times New Roman" w:eastAsia="Times New Roman" w:hAnsi="Times New Roman" w:cs="Times New Roman"/>
          <w:sz w:val="32"/>
          <w:szCs w:val="32"/>
        </w:rPr>
        <w:t xml:space="preserve">„Promiňte, mohu vám </w:t>
      </w:r>
      <w:r w:rsidR="00CF58F7">
        <w:rPr>
          <w:rFonts w:ascii="Times New Roman" w:eastAsia="Times New Roman" w:hAnsi="Times New Roman" w:cs="Times New Roman"/>
          <w:sz w:val="32"/>
          <w:szCs w:val="32"/>
        </w:rPr>
        <w:t xml:space="preserve">nějak </w:t>
      </w:r>
      <w:r w:rsidRPr="006148B2">
        <w:rPr>
          <w:rFonts w:ascii="Times New Roman" w:eastAsia="Times New Roman" w:hAnsi="Times New Roman" w:cs="Times New Roman"/>
          <w:sz w:val="32"/>
          <w:szCs w:val="32"/>
        </w:rPr>
        <w:t>pomoct</w:t>
      </w:r>
      <w:r w:rsidR="00CF58F7">
        <w:rPr>
          <w:rFonts w:ascii="Times New Roman" w:eastAsia="Times New Roman" w:hAnsi="Times New Roman" w:cs="Times New Roman"/>
          <w:sz w:val="32"/>
          <w:szCs w:val="32"/>
        </w:rPr>
        <w:t>?</w:t>
      </w:r>
      <w:r w:rsidRPr="006148B2">
        <w:rPr>
          <w:rFonts w:ascii="Times New Roman" w:eastAsia="Times New Roman" w:hAnsi="Times New Roman" w:cs="Times New Roman"/>
          <w:sz w:val="32"/>
          <w:szCs w:val="32"/>
        </w:rPr>
        <w:t>” nabídl se hned Pepa.</w:t>
      </w:r>
    </w:p>
    <w:p w14:paraId="4DDA717A" w14:textId="77777777" w:rsidR="00CF58F7" w:rsidRDefault="00E264CA" w:rsidP="00CF58F7">
      <w:pPr>
        <w:spacing w:line="288" w:lineRule="auto"/>
        <w:rPr>
          <w:rFonts w:ascii="Times New Roman" w:eastAsia="Times New Roman" w:hAnsi="Times New Roman" w:cs="Times New Roman"/>
          <w:sz w:val="32"/>
          <w:szCs w:val="32"/>
        </w:rPr>
      </w:pPr>
      <w:r w:rsidRPr="006148B2">
        <w:rPr>
          <w:rFonts w:ascii="Times New Roman" w:eastAsia="Times New Roman" w:hAnsi="Times New Roman" w:cs="Times New Roman"/>
          <w:sz w:val="32"/>
          <w:szCs w:val="32"/>
        </w:rPr>
        <w:t xml:space="preserve">„To víš, že ano. Potřebujeme každou volnou ruku.” Muž zavedl Pepu </w:t>
      </w:r>
    </w:p>
    <w:p w14:paraId="1EC26C75" w14:textId="2F268BB1" w:rsidR="00A909B5" w:rsidRPr="006148B2" w:rsidRDefault="00E264CA" w:rsidP="00CF58F7">
      <w:pPr>
        <w:spacing w:line="288" w:lineRule="auto"/>
        <w:rPr>
          <w:rFonts w:ascii="Times New Roman" w:eastAsia="Times New Roman" w:hAnsi="Times New Roman" w:cs="Times New Roman"/>
          <w:sz w:val="32"/>
          <w:szCs w:val="32"/>
        </w:rPr>
      </w:pPr>
      <w:r w:rsidRPr="006148B2">
        <w:rPr>
          <w:rFonts w:ascii="Times New Roman" w:eastAsia="Times New Roman" w:hAnsi="Times New Roman" w:cs="Times New Roman"/>
          <w:sz w:val="32"/>
          <w:szCs w:val="32"/>
        </w:rPr>
        <w:t>do blízké továrny a pokračoval: „Dnes musíme na zámek dodat velké množství papíru a ten nový stroj nepracuje, nějak se zasekl. A to nám ho dodali až z dalekého Holandska. Běž se ohlásit majiteli továrn</w:t>
      </w:r>
      <w:r w:rsidR="00CF58F7">
        <w:rPr>
          <w:rFonts w:ascii="Times New Roman" w:eastAsia="Times New Roman" w:hAnsi="Times New Roman" w:cs="Times New Roman"/>
          <w:sz w:val="32"/>
          <w:szCs w:val="32"/>
        </w:rPr>
        <w:t>y. J</w:t>
      </w:r>
      <w:r w:rsidRPr="006148B2">
        <w:rPr>
          <w:rFonts w:ascii="Times New Roman" w:eastAsia="Times New Roman" w:hAnsi="Times New Roman" w:cs="Times New Roman"/>
          <w:sz w:val="32"/>
          <w:szCs w:val="32"/>
        </w:rPr>
        <w:t>e to</w:t>
      </w:r>
      <w:r w:rsidR="00CF58F7">
        <w:rPr>
          <w:rFonts w:ascii="Times New Roman" w:eastAsia="Times New Roman" w:hAnsi="Times New Roman" w:cs="Times New Roman"/>
          <w:sz w:val="32"/>
          <w:szCs w:val="32"/>
        </w:rPr>
        <w:t xml:space="preserve"> ten</w:t>
      </w:r>
      <w:r w:rsidRPr="006148B2">
        <w:rPr>
          <w:rFonts w:ascii="Times New Roman" w:eastAsia="Times New Roman" w:hAnsi="Times New Roman" w:cs="Times New Roman"/>
          <w:sz w:val="32"/>
          <w:szCs w:val="32"/>
        </w:rPr>
        <w:t xml:space="preserve"> vysoký muž s knírem. On už ti řekne, co budeš dělat.”</w:t>
      </w:r>
    </w:p>
    <w:p w14:paraId="23C78E3C" w14:textId="6111D8F4" w:rsidR="00A909B5" w:rsidRDefault="00E264CA" w:rsidP="00CF58F7">
      <w:pPr>
        <w:spacing w:line="288" w:lineRule="auto"/>
        <w:rPr>
          <w:rFonts w:ascii="Times New Roman" w:eastAsia="Times New Roman" w:hAnsi="Times New Roman" w:cs="Times New Roman"/>
          <w:sz w:val="32"/>
          <w:szCs w:val="32"/>
        </w:rPr>
      </w:pPr>
      <w:r w:rsidRPr="006148B2">
        <w:rPr>
          <w:rFonts w:ascii="Times New Roman" w:eastAsia="Times New Roman" w:hAnsi="Times New Roman" w:cs="Times New Roman"/>
          <w:sz w:val="32"/>
          <w:szCs w:val="32"/>
        </w:rPr>
        <w:t>Pepa našel majitele tová</w:t>
      </w:r>
      <w:r w:rsidR="00CF58F7">
        <w:rPr>
          <w:rFonts w:ascii="Times New Roman" w:eastAsia="Times New Roman" w:hAnsi="Times New Roman" w:cs="Times New Roman"/>
          <w:sz w:val="32"/>
          <w:szCs w:val="32"/>
        </w:rPr>
        <w:t>rny a o</w:t>
      </w:r>
      <w:r w:rsidRPr="006148B2">
        <w:rPr>
          <w:rFonts w:ascii="Times New Roman" w:eastAsia="Times New Roman" w:hAnsi="Times New Roman" w:cs="Times New Roman"/>
          <w:sz w:val="32"/>
          <w:szCs w:val="32"/>
        </w:rPr>
        <w:t>d něj se dozvěděl, že se zde vyrábí papír. Nový stroj ale nepracuje, a tak musí vše dělat ručně. Jako dřív.</w:t>
      </w:r>
    </w:p>
    <w:p w14:paraId="4BED6C14" w14:textId="77777777" w:rsidR="00CF58F7" w:rsidRPr="006148B2" w:rsidRDefault="00CF58F7" w:rsidP="00CF58F7">
      <w:pPr>
        <w:spacing w:line="288" w:lineRule="auto"/>
        <w:rPr>
          <w:rFonts w:ascii="Times New Roman" w:eastAsia="Times New Roman" w:hAnsi="Times New Roman" w:cs="Times New Roman"/>
          <w:sz w:val="32"/>
          <w:szCs w:val="32"/>
        </w:rPr>
      </w:pPr>
    </w:p>
    <w:p w14:paraId="39A86372" w14:textId="7E87F5F4" w:rsidR="00A909B5" w:rsidRDefault="00E264CA" w:rsidP="00CF58F7">
      <w:pPr>
        <w:spacing w:line="288" w:lineRule="auto"/>
        <w:ind w:firstLine="720"/>
        <w:rPr>
          <w:rFonts w:ascii="Times New Roman" w:eastAsia="Times New Roman" w:hAnsi="Times New Roman" w:cs="Times New Roman"/>
          <w:sz w:val="32"/>
          <w:szCs w:val="32"/>
        </w:rPr>
      </w:pPr>
      <w:r w:rsidRPr="006148B2">
        <w:rPr>
          <w:rFonts w:ascii="Times New Roman" w:eastAsia="Times New Roman" w:hAnsi="Times New Roman" w:cs="Times New Roman"/>
          <w:sz w:val="32"/>
          <w:szCs w:val="32"/>
        </w:rPr>
        <w:t xml:space="preserve">Z vedlejší přádelny bavlny sem právě přivezli </w:t>
      </w:r>
      <w:proofErr w:type="spellStart"/>
      <w:r w:rsidRPr="006148B2">
        <w:rPr>
          <w:rFonts w:ascii="Times New Roman" w:eastAsia="Times New Roman" w:hAnsi="Times New Roman" w:cs="Times New Roman"/>
          <w:sz w:val="32"/>
          <w:szCs w:val="32"/>
        </w:rPr>
        <w:t>linters</w:t>
      </w:r>
      <w:proofErr w:type="spellEnd"/>
      <w:r w:rsidRPr="006148B2">
        <w:rPr>
          <w:rFonts w:ascii="Times New Roman" w:eastAsia="Times New Roman" w:hAnsi="Times New Roman" w:cs="Times New Roman"/>
          <w:sz w:val="32"/>
          <w:szCs w:val="32"/>
        </w:rPr>
        <w:t>. Je to vlastně odpad</w:t>
      </w:r>
      <w:r w:rsidR="00CF58F7">
        <w:rPr>
          <w:rFonts w:ascii="Times New Roman" w:eastAsia="Times New Roman" w:hAnsi="Times New Roman" w:cs="Times New Roman"/>
          <w:sz w:val="32"/>
          <w:szCs w:val="32"/>
        </w:rPr>
        <w:t xml:space="preserve">, </w:t>
      </w:r>
      <w:r w:rsidRPr="006148B2">
        <w:rPr>
          <w:rFonts w:ascii="Times New Roman" w:eastAsia="Times New Roman" w:hAnsi="Times New Roman" w:cs="Times New Roman"/>
          <w:sz w:val="32"/>
          <w:szCs w:val="32"/>
        </w:rPr>
        <w:t xml:space="preserve">vlákna jen 1 cm dlouhá, ze kterých se příze vyrábět nedá, ale na papír se náramně hodí. Jenomže ten stroj holandr se zasekl. Musí </w:t>
      </w:r>
      <w:r w:rsidR="00CF58F7">
        <w:rPr>
          <w:rFonts w:ascii="Times New Roman" w:eastAsia="Times New Roman" w:hAnsi="Times New Roman" w:cs="Times New Roman"/>
          <w:sz w:val="32"/>
          <w:szCs w:val="32"/>
        </w:rPr>
        <w:t xml:space="preserve">se tedy </w:t>
      </w:r>
      <w:proofErr w:type="spellStart"/>
      <w:r w:rsidR="00CF58F7">
        <w:rPr>
          <w:rFonts w:ascii="Times New Roman" w:eastAsia="Times New Roman" w:hAnsi="Times New Roman" w:cs="Times New Roman"/>
          <w:sz w:val="32"/>
          <w:szCs w:val="32"/>
        </w:rPr>
        <w:t>linters</w:t>
      </w:r>
      <w:proofErr w:type="spellEnd"/>
      <w:r w:rsidRPr="006148B2">
        <w:rPr>
          <w:rFonts w:ascii="Times New Roman" w:eastAsia="Times New Roman" w:hAnsi="Times New Roman" w:cs="Times New Roman"/>
          <w:sz w:val="32"/>
          <w:szCs w:val="32"/>
        </w:rPr>
        <w:t xml:space="preserve"> rozemlít ručně. Byla to namáhavá práce. Vlákna se nasypala do kádě s vodou a začalo mletí. Mlecí zařízení roztáčeli tři koně, kteří chodili dokola. Bylo třeba dávat pozor, aby se do mlecího zařízení nedostal nějaký velký chuchvalec vláken, jinak hrozilo rozbití. To byla nyní Pepova práce. Dostal takovou velkou kvedlačku, kterou rozháněl velké chuchvalce. Povedlo se! Pepa byl na sebe náležitě hrdý.</w:t>
      </w:r>
    </w:p>
    <w:p w14:paraId="40F390A5" w14:textId="77777777" w:rsidR="00CF58F7" w:rsidRPr="006148B2" w:rsidRDefault="00CF58F7" w:rsidP="00CF58F7">
      <w:pPr>
        <w:spacing w:line="288" w:lineRule="auto"/>
        <w:ind w:firstLine="720"/>
        <w:rPr>
          <w:rFonts w:ascii="Times New Roman" w:eastAsia="Times New Roman" w:hAnsi="Times New Roman" w:cs="Times New Roman"/>
          <w:sz w:val="32"/>
          <w:szCs w:val="32"/>
        </w:rPr>
      </w:pPr>
    </w:p>
    <w:p w14:paraId="2EB3D23C" w14:textId="77777777" w:rsidR="00117C14" w:rsidRDefault="00E264CA" w:rsidP="00CF58F7">
      <w:pPr>
        <w:spacing w:line="288" w:lineRule="auto"/>
        <w:ind w:firstLine="720"/>
        <w:rPr>
          <w:rFonts w:ascii="Times New Roman" w:eastAsia="Times New Roman" w:hAnsi="Times New Roman" w:cs="Times New Roman"/>
          <w:sz w:val="32"/>
          <w:szCs w:val="32"/>
        </w:rPr>
      </w:pPr>
      <w:r w:rsidRPr="006148B2">
        <w:rPr>
          <w:rFonts w:ascii="Times New Roman" w:eastAsia="Times New Roman" w:hAnsi="Times New Roman" w:cs="Times New Roman"/>
          <w:sz w:val="32"/>
          <w:szCs w:val="32"/>
        </w:rPr>
        <w:lastRenderedPageBreak/>
        <w:t xml:space="preserve">Nyní </w:t>
      </w:r>
      <w:r w:rsidR="00CF58F7">
        <w:rPr>
          <w:rFonts w:ascii="Times New Roman" w:eastAsia="Times New Roman" w:hAnsi="Times New Roman" w:cs="Times New Roman"/>
          <w:sz w:val="32"/>
          <w:szCs w:val="32"/>
        </w:rPr>
        <w:t xml:space="preserve">rozemletá </w:t>
      </w:r>
      <w:r w:rsidRPr="006148B2">
        <w:rPr>
          <w:rFonts w:ascii="Times New Roman" w:eastAsia="Times New Roman" w:hAnsi="Times New Roman" w:cs="Times New Roman"/>
          <w:sz w:val="32"/>
          <w:szCs w:val="32"/>
        </w:rPr>
        <w:t xml:space="preserve">hmota, doslova kaše, putovala do čerpací kádě. </w:t>
      </w:r>
      <w:r w:rsidR="00CF58F7">
        <w:rPr>
          <w:rFonts w:ascii="Times New Roman" w:eastAsia="Times New Roman" w:hAnsi="Times New Roman" w:cs="Times New Roman"/>
          <w:sz w:val="32"/>
          <w:szCs w:val="32"/>
        </w:rPr>
        <w:t>Tam</w:t>
      </w:r>
      <w:r w:rsidRPr="006148B2">
        <w:rPr>
          <w:rFonts w:ascii="Times New Roman" w:eastAsia="Times New Roman" w:hAnsi="Times New Roman" w:cs="Times New Roman"/>
          <w:sz w:val="32"/>
          <w:szCs w:val="32"/>
        </w:rPr>
        <w:t xml:space="preserve"> se přidávala bělidla, aby byl papír světlý. Potom bylo potřeba hmotu přenést na síto. I tady Pepa </w:t>
      </w:r>
      <w:r w:rsidR="00CF58F7">
        <w:rPr>
          <w:rFonts w:ascii="Times New Roman" w:eastAsia="Times New Roman" w:hAnsi="Times New Roman" w:cs="Times New Roman"/>
          <w:sz w:val="32"/>
          <w:szCs w:val="32"/>
        </w:rPr>
        <w:t>pomáhal</w:t>
      </w:r>
      <w:r w:rsidRPr="006148B2">
        <w:rPr>
          <w:rFonts w:ascii="Times New Roman" w:eastAsia="Times New Roman" w:hAnsi="Times New Roman" w:cs="Times New Roman"/>
          <w:sz w:val="32"/>
          <w:szCs w:val="32"/>
        </w:rPr>
        <w:t xml:space="preserve">. Velkou naběračkou nabíral kaši </w:t>
      </w:r>
    </w:p>
    <w:p w14:paraId="0BFBE97A" w14:textId="6EA9E2D6" w:rsidR="00A909B5" w:rsidRDefault="00E264CA" w:rsidP="00117C14">
      <w:pPr>
        <w:spacing w:line="288" w:lineRule="auto"/>
        <w:rPr>
          <w:rFonts w:ascii="Times New Roman" w:eastAsia="Times New Roman" w:hAnsi="Times New Roman" w:cs="Times New Roman"/>
          <w:sz w:val="32"/>
          <w:szCs w:val="32"/>
        </w:rPr>
      </w:pPr>
      <w:r w:rsidRPr="006148B2">
        <w:rPr>
          <w:rFonts w:ascii="Times New Roman" w:eastAsia="Times New Roman" w:hAnsi="Times New Roman" w:cs="Times New Roman"/>
          <w:sz w:val="32"/>
          <w:szCs w:val="32"/>
        </w:rPr>
        <w:t xml:space="preserve">a rozprostíral ji na síto. Přebytečnou vodu ze síta doslova vyklepal, jako když přesýpal písek s Ájou na hřišti. Pepovi </w:t>
      </w:r>
      <w:r w:rsidR="00117C14">
        <w:rPr>
          <w:rFonts w:ascii="Times New Roman" w:eastAsia="Times New Roman" w:hAnsi="Times New Roman" w:cs="Times New Roman"/>
          <w:sz w:val="32"/>
          <w:szCs w:val="32"/>
        </w:rPr>
        <w:t>najednou připadalo</w:t>
      </w:r>
      <w:r w:rsidRPr="006148B2">
        <w:rPr>
          <w:rFonts w:ascii="Times New Roman" w:eastAsia="Times New Roman" w:hAnsi="Times New Roman" w:cs="Times New Roman"/>
          <w:sz w:val="32"/>
          <w:szCs w:val="32"/>
        </w:rPr>
        <w:t xml:space="preserve">, že na sítu už vidí </w:t>
      </w:r>
      <w:r w:rsidR="00CF58F7">
        <w:rPr>
          <w:rFonts w:ascii="Times New Roman" w:eastAsia="Times New Roman" w:hAnsi="Times New Roman" w:cs="Times New Roman"/>
          <w:sz w:val="32"/>
          <w:szCs w:val="32"/>
        </w:rPr>
        <w:t>něco, co se trošku podobá</w:t>
      </w:r>
      <w:r w:rsidRPr="006148B2">
        <w:rPr>
          <w:rFonts w:ascii="Times New Roman" w:eastAsia="Times New Roman" w:hAnsi="Times New Roman" w:cs="Times New Roman"/>
          <w:sz w:val="32"/>
          <w:szCs w:val="32"/>
        </w:rPr>
        <w:t xml:space="preserve"> papíru</w:t>
      </w:r>
      <w:r w:rsidR="00CF58F7">
        <w:rPr>
          <w:rFonts w:ascii="Times New Roman" w:eastAsia="Times New Roman" w:hAnsi="Times New Roman" w:cs="Times New Roman"/>
          <w:sz w:val="32"/>
          <w:szCs w:val="32"/>
        </w:rPr>
        <w:t>, jak ho znal.</w:t>
      </w:r>
    </w:p>
    <w:p w14:paraId="45D14106" w14:textId="77777777" w:rsidR="00CF58F7" w:rsidRPr="006148B2" w:rsidRDefault="00CF58F7" w:rsidP="00CF58F7">
      <w:pPr>
        <w:spacing w:line="288" w:lineRule="auto"/>
        <w:ind w:firstLine="720"/>
        <w:rPr>
          <w:rFonts w:ascii="Times New Roman" w:eastAsia="Times New Roman" w:hAnsi="Times New Roman" w:cs="Times New Roman"/>
          <w:sz w:val="32"/>
          <w:szCs w:val="32"/>
        </w:rPr>
      </w:pPr>
    </w:p>
    <w:p w14:paraId="5A38B7B9" w14:textId="627B8B32" w:rsidR="00A909B5" w:rsidRPr="006148B2" w:rsidRDefault="00E264CA" w:rsidP="00CF58F7">
      <w:pPr>
        <w:spacing w:line="288" w:lineRule="auto"/>
        <w:ind w:firstLine="720"/>
        <w:rPr>
          <w:rFonts w:ascii="Times New Roman" w:eastAsia="Times New Roman" w:hAnsi="Times New Roman" w:cs="Times New Roman"/>
          <w:sz w:val="32"/>
          <w:szCs w:val="32"/>
        </w:rPr>
      </w:pPr>
      <w:r w:rsidRPr="006148B2">
        <w:rPr>
          <w:rFonts w:ascii="Times New Roman" w:eastAsia="Times New Roman" w:hAnsi="Times New Roman" w:cs="Times New Roman"/>
          <w:sz w:val="32"/>
          <w:szCs w:val="32"/>
        </w:rPr>
        <w:t>Ze síta se plát hmoty velmi opatrně přesouval na plstěný válec. Tady bylo třeba plát odvodnit, to je zbavit vody, a vylisovat, aby získal pevnost. Po vylisování už mohl Pepa na papír bez obav sáhnout. Sundal opatrně plát a přenesl ho do sušárny. Papír se sušil na půdě továrny. Příjemný teplý vzduch tu pláty vysoušel. Papír byl trochu drsnější a hrbolatý, ale už to byl papír. V řezárně se nařezal na potřebnou velikost a mohl se odnést na zámek.</w:t>
      </w:r>
    </w:p>
    <w:p w14:paraId="34AFCC92" w14:textId="77777777" w:rsidR="00CF58F7" w:rsidRDefault="00CF58F7" w:rsidP="00CF58F7">
      <w:pPr>
        <w:spacing w:line="288" w:lineRule="auto"/>
        <w:rPr>
          <w:rFonts w:ascii="Times New Roman" w:eastAsia="Times New Roman" w:hAnsi="Times New Roman" w:cs="Times New Roman"/>
          <w:i/>
          <w:sz w:val="32"/>
          <w:szCs w:val="32"/>
        </w:rPr>
      </w:pPr>
    </w:p>
    <w:p w14:paraId="4CED1C35" w14:textId="1F5CAD6A" w:rsidR="00A909B5" w:rsidRPr="006148B2" w:rsidRDefault="00CF58F7" w:rsidP="00CF58F7">
      <w:pPr>
        <w:spacing w:line="288" w:lineRule="auto"/>
        <w:ind w:firstLine="720"/>
        <w:rPr>
          <w:rFonts w:ascii="Times New Roman" w:eastAsia="Times New Roman" w:hAnsi="Times New Roman" w:cs="Times New Roman"/>
          <w:sz w:val="32"/>
          <w:szCs w:val="32"/>
        </w:rPr>
      </w:pPr>
      <w:r>
        <w:rPr>
          <w:rFonts w:ascii="Times New Roman" w:eastAsia="Times New Roman" w:hAnsi="Times New Roman" w:cs="Times New Roman"/>
          <w:iCs/>
          <w:sz w:val="32"/>
          <w:szCs w:val="32"/>
        </w:rPr>
        <w:t>„</w:t>
      </w:r>
      <w:r w:rsidR="00E264CA" w:rsidRPr="00CF58F7">
        <w:rPr>
          <w:rFonts w:ascii="Times New Roman" w:eastAsia="Times New Roman" w:hAnsi="Times New Roman" w:cs="Times New Roman"/>
          <w:iCs/>
          <w:sz w:val="32"/>
          <w:szCs w:val="32"/>
        </w:rPr>
        <w:t>Když je to papír na zámek, mohl bych ho nějak vylepšit. Ale jak?</w:t>
      </w:r>
      <w:r>
        <w:rPr>
          <w:rFonts w:ascii="Times New Roman" w:eastAsia="Times New Roman" w:hAnsi="Times New Roman" w:cs="Times New Roman"/>
          <w:iCs/>
          <w:sz w:val="32"/>
          <w:szCs w:val="32"/>
        </w:rPr>
        <w:t>“</w:t>
      </w:r>
      <w:r w:rsidR="00E264CA" w:rsidRPr="00CF58F7">
        <w:rPr>
          <w:rFonts w:ascii="Times New Roman" w:eastAsia="Times New Roman" w:hAnsi="Times New Roman" w:cs="Times New Roman"/>
          <w:iCs/>
          <w:sz w:val="32"/>
          <w:szCs w:val="32"/>
        </w:rPr>
        <w:t xml:space="preserve"> přemýšlel Pepa. Neměl by to být jenom obyčejný bílý papír. Bílý papír!</w:t>
      </w:r>
      <w:r w:rsidR="00E264CA" w:rsidRPr="006148B2">
        <w:rPr>
          <w:rFonts w:ascii="Times New Roman" w:eastAsia="Times New Roman" w:hAnsi="Times New Roman" w:cs="Times New Roman"/>
          <w:sz w:val="32"/>
          <w:szCs w:val="32"/>
        </w:rPr>
        <w:t xml:space="preserve"> uvědomil si Pepa a už spěchal zpět k čerpací kádi.</w:t>
      </w:r>
    </w:p>
    <w:p w14:paraId="3F5FFB97" w14:textId="417577D4" w:rsidR="00A909B5" w:rsidRDefault="00E264CA" w:rsidP="00CF58F7">
      <w:pPr>
        <w:spacing w:line="288" w:lineRule="auto"/>
        <w:rPr>
          <w:rFonts w:ascii="Times New Roman" w:eastAsia="Times New Roman" w:hAnsi="Times New Roman" w:cs="Times New Roman"/>
          <w:sz w:val="32"/>
          <w:szCs w:val="32"/>
        </w:rPr>
      </w:pPr>
      <w:r w:rsidRPr="006148B2">
        <w:rPr>
          <w:rFonts w:ascii="Times New Roman" w:eastAsia="Times New Roman" w:hAnsi="Times New Roman" w:cs="Times New Roman"/>
          <w:sz w:val="32"/>
          <w:szCs w:val="32"/>
        </w:rPr>
        <w:t>„Hadu,” vyndal Pepa kuličku z kapsy, „pomůžeš mi?” Hadu se v Pepově ruce zachvěla na znamení souhlasu. U kádě naštěstí nikdo nebyl. Pepa se rozhlédl a zvedl Hadu tak, aby ji ozářilo sluníčko. Človíčkové z Hadu vyslali postupně své barevné paprsky do kádě. Vznikla nádherná duhově zbarvená kaše. Pepa už věděl, co s ní má dělat, netrvalo dlouho a na půdě sušárny visel duhový papír.</w:t>
      </w:r>
    </w:p>
    <w:p w14:paraId="77D7E0C1" w14:textId="77777777" w:rsidR="00CF58F7" w:rsidRPr="006148B2" w:rsidRDefault="00CF58F7" w:rsidP="00CF58F7">
      <w:pPr>
        <w:spacing w:line="288" w:lineRule="auto"/>
        <w:rPr>
          <w:rFonts w:ascii="Times New Roman" w:eastAsia="Times New Roman" w:hAnsi="Times New Roman" w:cs="Times New Roman"/>
          <w:sz w:val="32"/>
          <w:szCs w:val="32"/>
        </w:rPr>
      </w:pPr>
    </w:p>
    <w:p w14:paraId="1AC29B3D" w14:textId="5F9D763A" w:rsidR="00A909B5" w:rsidRPr="006148B2" w:rsidRDefault="00E264CA" w:rsidP="00CF58F7">
      <w:pPr>
        <w:spacing w:line="288" w:lineRule="auto"/>
        <w:ind w:firstLine="720"/>
        <w:rPr>
          <w:rFonts w:ascii="Times New Roman" w:eastAsia="Times New Roman" w:hAnsi="Times New Roman" w:cs="Times New Roman"/>
          <w:sz w:val="32"/>
          <w:szCs w:val="32"/>
        </w:rPr>
      </w:pPr>
      <w:r w:rsidRPr="006148B2">
        <w:rPr>
          <w:rFonts w:ascii="Times New Roman" w:eastAsia="Times New Roman" w:hAnsi="Times New Roman" w:cs="Times New Roman"/>
          <w:sz w:val="32"/>
          <w:szCs w:val="32"/>
        </w:rPr>
        <w:t>Když ho Pepa přinesl do řezárny, nikdo nevěřil vlastním očím, jaký nádherný papír vznikl. Nařezali ho a připravili do zvláštního balíčku. Celou zásilku odnesl na zámek právě Pepa.</w:t>
      </w:r>
      <w:r w:rsidR="00CF58F7">
        <w:rPr>
          <w:rFonts w:ascii="Times New Roman" w:eastAsia="Times New Roman" w:hAnsi="Times New Roman" w:cs="Times New Roman"/>
          <w:sz w:val="32"/>
          <w:szCs w:val="32"/>
        </w:rPr>
        <w:t xml:space="preserve"> </w:t>
      </w:r>
      <w:r w:rsidRPr="006148B2">
        <w:rPr>
          <w:rFonts w:ascii="Times New Roman" w:eastAsia="Times New Roman" w:hAnsi="Times New Roman" w:cs="Times New Roman"/>
          <w:sz w:val="32"/>
          <w:szCs w:val="32"/>
        </w:rPr>
        <w:t>Tam byli z duhového papíru unešení. A hned do továrny vzkázali, že objednávají sto kusů tohoto nádherného papíru.</w:t>
      </w:r>
      <w:r w:rsidR="00CF58F7">
        <w:rPr>
          <w:rFonts w:ascii="Times New Roman" w:eastAsia="Times New Roman" w:hAnsi="Times New Roman" w:cs="Times New Roman"/>
          <w:sz w:val="32"/>
          <w:szCs w:val="32"/>
        </w:rPr>
        <w:t xml:space="preserve"> </w:t>
      </w:r>
      <w:r w:rsidRPr="006148B2">
        <w:rPr>
          <w:rFonts w:ascii="Times New Roman" w:eastAsia="Times New Roman" w:hAnsi="Times New Roman" w:cs="Times New Roman"/>
          <w:sz w:val="32"/>
          <w:szCs w:val="32"/>
        </w:rPr>
        <w:t>Když Pepova práce skončila, Hadu se v Pepově ruce začala točit a vytvořila kolem něj čarovné duhové světlo k návratu zpět.</w:t>
      </w:r>
    </w:p>
    <w:p w14:paraId="04F1049D" w14:textId="108916EA" w:rsidR="00A909B5" w:rsidRPr="006148B2" w:rsidRDefault="00E264CA" w:rsidP="00CF58F7">
      <w:pPr>
        <w:spacing w:line="288" w:lineRule="auto"/>
        <w:rPr>
          <w:rFonts w:ascii="Times New Roman" w:eastAsia="Times New Roman" w:hAnsi="Times New Roman" w:cs="Times New Roman"/>
          <w:sz w:val="32"/>
          <w:szCs w:val="32"/>
        </w:rPr>
      </w:pPr>
      <w:r w:rsidRPr="006148B2">
        <w:rPr>
          <w:rFonts w:ascii="Times New Roman" w:eastAsia="Times New Roman" w:hAnsi="Times New Roman" w:cs="Times New Roman"/>
          <w:sz w:val="32"/>
          <w:szCs w:val="32"/>
        </w:rPr>
        <w:t>Pepa byl z výletu řádně unavený, ale než usnul, řekl Hadu: „Teď už papírem plýtvat nebudu</w:t>
      </w:r>
      <w:r w:rsidR="00117C14">
        <w:rPr>
          <w:rFonts w:ascii="Times New Roman" w:eastAsia="Times New Roman" w:hAnsi="Times New Roman" w:cs="Times New Roman"/>
          <w:sz w:val="32"/>
          <w:szCs w:val="32"/>
        </w:rPr>
        <w:t>, slibuju.</w:t>
      </w:r>
      <w:r w:rsidRPr="006148B2">
        <w:rPr>
          <w:rFonts w:ascii="Times New Roman" w:eastAsia="Times New Roman" w:hAnsi="Times New Roman" w:cs="Times New Roman"/>
          <w:sz w:val="32"/>
          <w:szCs w:val="32"/>
        </w:rPr>
        <w:t>” A spokojeně usnul.</w:t>
      </w:r>
      <w:r w:rsidRPr="006148B2">
        <w:rPr>
          <w:sz w:val="32"/>
          <w:szCs w:val="32"/>
        </w:rPr>
        <w:br w:type="page"/>
      </w:r>
    </w:p>
    <w:p w14:paraId="2D4AB2DC" w14:textId="77777777" w:rsidR="00A909B5" w:rsidRDefault="00E264CA" w:rsidP="00CF58F7">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OTÁZKY A ÚKOLY</w:t>
      </w:r>
    </w:p>
    <w:p w14:paraId="25BC61C3" w14:textId="74B5852D" w:rsidR="00A909B5" w:rsidRDefault="00E264CA" w:rsidP="00CF58F7">
      <w:pPr>
        <w:numPr>
          <w:ilvl w:val="0"/>
          <w:numId w:val="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Podle textu zapiš, jak se papír vyrábí. Můžeš nakreslit i doprovodné obrázky.</w:t>
      </w:r>
      <w:r w:rsidR="00117C14">
        <w:rPr>
          <w:rFonts w:ascii="Times New Roman" w:eastAsia="Times New Roman" w:hAnsi="Times New Roman" w:cs="Times New Roman"/>
          <w:sz w:val="28"/>
          <w:szCs w:val="28"/>
        </w:rPr>
        <w:t xml:space="preserve"> </w:t>
      </w:r>
      <w:r w:rsidR="00117C14">
        <w:rPr>
          <w:rFonts w:ascii="Times New Roman" w:eastAsia="Times New Roman" w:hAnsi="Times New Roman" w:cs="Times New Roman"/>
          <w:color w:val="FF0000"/>
          <w:sz w:val="28"/>
          <w:szCs w:val="28"/>
        </w:rPr>
        <w:t>Nejdřív podtrhnout v textu a očíslovat. Možno si zopakovat názvy činností a dějů (mletí, sušení, řezání...) a k nim slovesa.</w:t>
      </w:r>
    </w:p>
    <w:p w14:paraId="46FF4663" w14:textId="77777777" w:rsidR="00A909B5" w:rsidRDefault="00E264CA" w:rsidP="00CF58F7">
      <w:pPr>
        <w:numPr>
          <w:ilvl w:val="0"/>
          <w:numId w:val="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Z čeho se papír může vyrábět? Znáš ještě jiné suroviny na výrobu papíru?</w:t>
      </w:r>
    </w:p>
    <w:p w14:paraId="4A3C27EB" w14:textId="414979C2" w:rsidR="00A909B5" w:rsidRDefault="00117C14" w:rsidP="00117C14">
      <w:pPr>
        <w:spacing w:line="360" w:lineRule="auto"/>
        <w:ind w:left="720"/>
        <w:rPr>
          <w:rFonts w:ascii="Times New Roman" w:eastAsia="Times New Roman" w:hAnsi="Times New Roman" w:cs="Times New Roman"/>
          <w:sz w:val="28"/>
          <w:szCs w:val="28"/>
        </w:rPr>
      </w:pPr>
      <w:r>
        <w:rPr>
          <w:sz w:val="16"/>
          <w:szCs w:val="16"/>
        </w:rPr>
        <w:t xml:space="preserve"> </w:t>
      </w:r>
      <w:r w:rsidR="00E264CA">
        <w:rPr>
          <w:sz w:val="16"/>
          <w:szCs w:val="16"/>
        </w:rPr>
        <w:t>(https://www.mezistromy.cz/materialy-na-bazi-dreva/vyroba-papiru-a-lepenek2)</w:t>
      </w:r>
    </w:p>
    <w:p w14:paraId="00D4480E" w14:textId="77777777" w:rsidR="00A909B5" w:rsidRDefault="00E264CA" w:rsidP="00CF58F7">
      <w:pPr>
        <w:numPr>
          <w:ilvl w:val="0"/>
          <w:numId w:val="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Rozlišujeme </w:t>
      </w:r>
      <w:r>
        <w:rPr>
          <w:rFonts w:ascii="Times New Roman" w:eastAsia="Times New Roman" w:hAnsi="Times New Roman" w:cs="Times New Roman"/>
          <w:b/>
          <w:sz w:val="28"/>
          <w:szCs w:val="28"/>
        </w:rPr>
        <w:t>papír</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karton </w:t>
      </w:r>
      <w:r>
        <w:rPr>
          <w:rFonts w:ascii="Times New Roman" w:eastAsia="Times New Roman" w:hAnsi="Times New Roman" w:cs="Times New Roman"/>
          <w:sz w:val="28"/>
          <w:szCs w:val="28"/>
        </w:rPr>
        <w:t xml:space="preserve">a </w:t>
      </w:r>
      <w:r>
        <w:rPr>
          <w:rFonts w:ascii="Times New Roman" w:eastAsia="Times New Roman" w:hAnsi="Times New Roman" w:cs="Times New Roman"/>
          <w:b/>
          <w:sz w:val="28"/>
          <w:szCs w:val="28"/>
        </w:rPr>
        <w:t>lepenku</w:t>
      </w:r>
      <w:r>
        <w:rPr>
          <w:rFonts w:ascii="Times New Roman" w:eastAsia="Times New Roman" w:hAnsi="Times New Roman" w:cs="Times New Roman"/>
          <w:sz w:val="28"/>
          <w:szCs w:val="28"/>
        </w:rPr>
        <w:t>. Dej si před sebe ukázku všech tří papírových produktů a pokus se najít rozdíly. Své pozorování zapiš do tabulky.</w:t>
      </w:r>
    </w:p>
    <w:p w14:paraId="6ADCE0DA" w14:textId="77777777" w:rsidR="00A909B5" w:rsidRDefault="00E264CA" w:rsidP="00CF58F7">
      <w:pPr>
        <w:numPr>
          <w:ilvl w:val="0"/>
          <w:numId w:val="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Sestav slovníček pojmů, které se vážou k výrobě papíru.</w:t>
      </w:r>
    </w:p>
    <w:p w14:paraId="36AB0C00" w14:textId="77777777" w:rsidR="00A909B5" w:rsidRDefault="00E264CA" w:rsidP="00CF58F7">
      <w:pPr>
        <w:numPr>
          <w:ilvl w:val="0"/>
          <w:numId w:val="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Nakresli duhový papír, který Pepa s pomocí Hadu vyrobil.</w:t>
      </w:r>
    </w:p>
    <w:p w14:paraId="5AF8244E" w14:textId="2E4F4B8F" w:rsidR="00A909B5" w:rsidRDefault="00E264CA" w:rsidP="00CF58F7">
      <w:pPr>
        <w:numPr>
          <w:ilvl w:val="0"/>
          <w:numId w:val="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Vyber z nabídky </w:t>
      </w:r>
      <w:proofErr w:type="spellStart"/>
      <w:r>
        <w:rPr>
          <w:rFonts w:ascii="Times New Roman" w:eastAsia="Times New Roman" w:hAnsi="Times New Roman" w:cs="Times New Roman"/>
          <w:sz w:val="28"/>
          <w:szCs w:val="28"/>
        </w:rPr>
        <w:t>linters</w:t>
      </w:r>
      <w:proofErr w:type="spellEnd"/>
      <w:r w:rsidR="00117C14">
        <w:rPr>
          <w:rFonts w:ascii="Times New Roman" w:eastAsia="Times New Roman" w:hAnsi="Times New Roman" w:cs="Times New Roman"/>
          <w:sz w:val="28"/>
          <w:szCs w:val="28"/>
        </w:rPr>
        <w:t>, tedy vláken vhodných na výrobu papíru.</w:t>
      </w:r>
      <w:r>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114300" distB="114300" distL="114300" distR="114300" wp14:anchorId="1482C345" wp14:editId="7789F16D">
            <wp:extent cx="3961538" cy="12568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961538" cy="1256849"/>
                    </a:xfrm>
                    <a:prstGeom prst="rect">
                      <a:avLst/>
                    </a:prstGeom>
                    <a:ln/>
                  </pic:spPr>
                </pic:pic>
              </a:graphicData>
            </a:graphic>
          </wp:inline>
        </w:drawing>
      </w:r>
    </w:p>
    <w:p w14:paraId="7C95A909" w14:textId="68C43426" w:rsidR="00A909B5" w:rsidRDefault="00E264CA" w:rsidP="00CF58F7">
      <w:pPr>
        <w:numPr>
          <w:ilvl w:val="0"/>
          <w:numId w:val="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Proč není </w:t>
      </w:r>
      <w:proofErr w:type="spellStart"/>
      <w:r>
        <w:rPr>
          <w:rFonts w:ascii="Times New Roman" w:eastAsia="Times New Roman" w:hAnsi="Times New Roman" w:cs="Times New Roman"/>
          <w:sz w:val="28"/>
          <w:szCs w:val="28"/>
        </w:rPr>
        <w:t>linters</w:t>
      </w:r>
      <w:proofErr w:type="spellEnd"/>
      <w:r>
        <w:rPr>
          <w:rFonts w:ascii="Times New Roman" w:eastAsia="Times New Roman" w:hAnsi="Times New Roman" w:cs="Times New Roman"/>
          <w:sz w:val="28"/>
          <w:szCs w:val="28"/>
        </w:rPr>
        <w:t xml:space="preserve"> použitelný pro výrobu příze?</w:t>
      </w:r>
    </w:p>
    <w:p w14:paraId="4A117424" w14:textId="3E68ED6E" w:rsidR="00506A30" w:rsidRDefault="00506A30" w:rsidP="00506A30">
      <w:pPr>
        <w:spacing w:line="360" w:lineRule="auto"/>
        <w:rPr>
          <w:rFonts w:ascii="Times New Roman" w:eastAsia="Times New Roman" w:hAnsi="Times New Roman" w:cs="Times New Roman"/>
          <w:sz w:val="28"/>
          <w:szCs w:val="28"/>
        </w:rPr>
      </w:pPr>
    </w:p>
    <w:p w14:paraId="5A695F83" w14:textId="15B5F3A9" w:rsidR="00506A30" w:rsidRPr="00506A30" w:rsidRDefault="00506A30" w:rsidP="00506A30">
      <w:pPr>
        <w:spacing w:line="36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Navrhuji u tohoto příběhu poprvé vyzkoušet další metodu čtenářské gramotnosti:</w:t>
      </w:r>
    </w:p>
    <w:p w14:paraId="039C05C3" w14:textId="77777777" w:rsidR="00506A30" w:rsidRPr="00506A30" w:rsidRDefault="00506A30" w:rsidP="00506A30">
      <w:pPr>
        <w:spacing w:line="240" w:lineRule="auto"/>
        <w:ind w:right="1"/>
        <w:rPr>
          <w:rFonts w:cstheme="minorHAnsi"/>
          <w:b/>
          <w:sz w:val="28"/>
          <w:szCs w:val="28"/>
        </w:rPr>
      </w:pPr>
      <w:r w:rsidRPr="00506A30">
        <w:rPr>
          <w:rFonts w:cstheme="minorHAnsi"/>
          <w:b/>
          <w:sz w:val="28"/>
          <w:szCs w:val="28"/>
        </w:rPr>
        <w:t>PODVOJNÝ DENÍK</w:t>
      </w:r>
    </w:p>
    <w:p w14:paraId="0D4E0182" w14:textId="37A19BC5" w:rsidR="00506A30" w:rsidRDefault="00506A30" w:rsidP="00506A30">
      <w:pPr>
        <w:pStyle w:val="Odstavecseseznamem"/>
        <w:numPr>
          <w:ilvl w:val="3"/>
          <w:numId w:val="1"/>
        </w:numPr>
        <w:spacing w:line="240" w:lineRule="auto"/>
        <w:ind w:left="284"/>
        <w:rPr>
          <w:rFonts w:cstheme="minorHAnsi"/>
          <w:sz w:val="28"/>
          <w:szCs w:val="28"/>
        </w:rPr>
      </w:pPr>
      <w:r w:rsidRPr="00506A30">
        <w:rPr>
          <w:rFonts w:cstheme="minorHAnsi"/>
          <w:sz w:val="28"/>
          <w:szCs w:val="28"/>
        </w:rPr>
        <w:t xml:space="preserve">Přečti pozorně text /odstavec/, </w:t>
      </w:r>
      <w:r>
        <w:rPr>
          <w:rFonts w:cstheme="minorHAnsi"/>
          <w:sz w:val="28"/>
          <w:szCs w:val="28"/>
        </w:rPr>
        <w:t>mohli byste zkusit nejdříve s 1 odstavcem, např. hned s 1. odstavcem.</w:t>
      </w:r>
    </w:p>
    <w:p w14:paraId="502AEBD6" w14:textId="77777777" w:rsidR="00506A30" w:rsidRPr="00506A30" w:rsidRDefault="00506A30" w:rsidP="00506A30">
      <w:pPr>
        <w:pStyle w:val="Odstavecseseznamem"/>
        <w:spacing w:line="240" w:lineRule="auto"/>
        <w:ind w:left="284"/>
        <w:rPr>
          <w:rFonts w:cstheme="minorHAnsi"/>
          <w:sz w:val="28"/>
          <w:szCs w:val="28"/>
        </w:rPr>
      </w:pPr>
    </w:p>
    <w:p w14:paraId="1395B17B" w14:textId="03D7088C" w:rsidR="00506A30" w:rsidRPr="00506A30" w:rsidRDefault="00506A30" w:rsidP="00506A30">
      <w:pPr>
        <w:pStyle w:val="Odstavecseseznamem"/>
        <w:numPr>
          <w:ilvl w:val="3"/>
          <w:numId w:val="1"/>
        </w:numPr>
        <w:spacing w:line="240" w:lineRule="auto"/>
        <w:ind w:left="284"/>
        <w:rPr>
          <w:rFonts w:cstheme="minorHAnsi"/>
          <w:sz w:val="28"/>
          <w:szCs w:val="28"/>
        </w:rPr>
      </w:pPr>
      <w:r>
        <w:rPr>
          <w:rFonts w:cstheme="minorHAnsi"/>
          <w:sz w:val="28"/>
          <w:szCs w:val="28"/>
        </w:rPr>
        <w:t>V</w:t>
      </w:r>
      <w:r w:rsidRPr="00506A30">
        <w:rPr>
          <w:rFonts w:cstheme="minorHAnsi"/>
          <w:sz w:val="28"/>
          <w:szCs w:val="28"/>
        </w:rPr>
        <w:t>ypiš myšlenky,</w:t>
      </w:r>
      <w:r w:rsidRPr="00506A30">
        <w:rPr>
          <w:rFonts w:cstheme="minorHAnsi"/>
          <w:b/>
          <w:sz w:val="28"/>
          <w:szCs w:val="28"/>
        </w:rPr>
        <w:t xml:space="preserve"> </w:t>
      </w:r>
      <w:r w:rsidRPr="00506A30">
        <w:rPr>
          <w:rFonts w:cstheme="minorHAnsi"/>
          <w:sz w:val="28"/>
          <w:szCs w:val="28"/>
        </w:rPr>
        <w:t xml:space="preserve">které tě při čtení </w:t>
      </w:r>
      <w:r w:rsidRPr="00506A30">
        <w:rPr>
          <w:rFonts w:cstheme="minorHAnsi"/>
          <w:sz w:val="28"/>
          <w:szCs w:val="28"/>
        </w:rPr>
        <w:t xml:space="preserve">zaujmou (děti by nemusely vypisovat, ale </w:t>
      </w:r>
      <w:r>
        <w:rPr>
          <w:rFonts w:cstheme="minorHAnsi"/>
          <w:sz w:val="28"/>
          <w:szCs w:val="28"/>
        </w:rPr>
        <w:t xml:space="preserve">můžou je v textu </w:t>
      </w:r>
      <w:r w:rsidRPr="00506A30">
        <w:rPr>
          <w:rFonts w:cstheme="minorHAnsi"/>
          <w:sz w:val="28"/>
          <w:szCs w:val="28"/>
        </w:rPr>
        <w:t>podtrhnout a očíslovat a potom k jednotlivým číslům psát</w:t>
      </w:r>
      <w:r>
        <w:rPr>
          <w:rFonts w:cstheme="minorHAnsi"/>
          <w:sz w:val="28"/>
          <w:szCs w:val="28"/>
        </w:rPr>
        <w:t xml:space="preserve"> a), b) nebo c)</w:t>
      </w:r>
      <w:r>
        <w:rPr>
          <w:rFonts w:cstheme="minorHAnsi"/>
          <w:iCs/>
          <w:sz w:val="28"/>
          <w:szCs w:val="28"/>
        </w:rPr>
        <w:t xml:space="preserve"> z úkolu</w:t>
      </w:r>
      <w:r w:rsidRPr="00506A30">
        <w:rPr>
          <w:rFonts w:cstheme="minorHAnsi"/>
          <w:iCs/>
          <w:sz w:val="28"/>
          <w:szCs w:val="28"/>
        </w:rPr>
        <w:t xml:space="preserve"> 3.</w:t>
      </w:r>
    </w:p>
    <w:p w14:paraId="77DA6C8D" w14:textId="77777777" w:rsidR="00506A30" w:rsidRPr="00506A30" w:rsidRDefault="00506A30" w:rsidP="00506A30">
      <w:pPr>
        <w:pStyle w:val="Odstavecseseznamem"/>
        <w:rPr>
          <w:rFonts w:cstheme="minorHAnsi"/>
          <w:sz w:val="28"/>
          <w:szCs w:val="28"/>
        </w:rPr>
      </w:pPr>
    </w:p>
    <w:p w14:paraId="12F2635C" w14:textId="0098CFB2" w:rsidR="00506A30" w:rsidRPr="00506A30" w:rsidRDefault="00506A30" w:rsidP="00506A30">
      <w:pPr>
        <w:pStyle w:val="Odstavecseseznamem"/>
        <w:numPr>
          <w:ilvl w:val="3"/>
          <w:numId w:val="1"/>
        </w:numPr>
        <w:spacing w:line="240" w:lineRule="auto"/>
        <w:ind w:left="284"/>
        <w:rPr>
          <w:rFonts w:cstheme="minorHAnsi"/>
          <w:sz w:val="28"/>
          <w:szCs w:val="28"/>
        </w:rPr>
      </w:pPr>
      <w:r>
        <w:rPr>
          <w:rFonts w:cstheme="minorHAnsi"/>
          <w:sz w:val="28"/>
          <w:szCs w:val="28"/>
        </w:rPr>
        <w:t>Piš k dané větě:</w:t>
      </w:r>
    </w:p>
    <w:p w14:paraId="70C67287" w14:textId="4E4C2DF1" w:rsidR="00506A30" w:rsidRPr="004E6BF0" w:rsidRDefault="00506A30" w:rsidP="00506A30">
      <w:pPr>
        <w:spacing w:line="240" w:lineRule="auto"/>
        <w:ind w:left="284"/>
        <w:rPr>
          <w:rFonts w:cstheme="minorHAnsi"/>
          <w:sz w:val="28"/>
          <w:szCs w:val="28"/>
        </w:rPr>
      </w:pPr>
      <w:r w:rsidRPr="004E6BF0">
        <w:rPr>
          <w:rFonts w:cstheme="minorHAnsi"/>
          <w:sz w:val="28"/>
          <w:szCs w:val="28"/>
        </w:rPr>
        <w:t xml:space="preserve">    a) vlastní vzpomínk</w:t>
      </w:r>
      <w:r>
        <w:rPr>
          <w:rFonts w:cstheme="minorHAnsi"/>
          <w:sz w:val="28"/>
          <w:szCs w:val="28"/>
        </w:rPr>
        <w:t>u</w:t>
      </w:r>
      <w:r w:rsidRPr="004E6BF0">
        <w:rPr>
          <w:rFonts w:cstheme="minorHAnsi"/>
          <w:sz w:val="28"/>
          <w:szCs w:val="28"/>
        </w:rPr>
        <w:t>, zážit</w:t>
      </w:r>
      <w:r>
        <w:rPr>
          <w:rFonts w:cstheme="minorHAnsi"/>
          <w:sz w:val="28"/>
          <w:szCs w:val="28"/>
        </w:rPr>
        <w:t>ek</w:t>
      </w:r>
      <w:r w:rsidRPr="004E6BF0">
        <w:rPr>
          <w:rFonts w:cstheme="minorHAnsi"/>
          <w:sz w:val="28"/>
          <w:szCs w:val="28"/>
        </w:rPr>
        <w:t xml:space="preserve">, </w:t>
      </w:r>
      <w:r>
        <w:rPr>
          <w:rFonts w:cstheme="minorHAnsi"/>
          <w:sz w:val="28"/>
          <w:szCs w:val="28"/>
        </w:rPr>
        <w:t>který se ti při čtení myšlenky vybaví.</w:t>
      </w:r>
    </w:p>
    <w:p w14:paraId="0824A3C0" w14:textId="7BCB06C3" w:rsidR="00506A30" w:rsidRPr="004E6BF0" w:rsidRDefault="00506A30" w:rsidP="00506A30">
      <w:pPr>
        <w:spacing w:line="240" w:lineRule="auto"/>
        <w:ind w:left="284"/>
        <w:rPr>
          <w:rFonts w:cstheme="minorHAnsi"/>
          <w:sz w:val="28"/>
          <w:szCs w:val="28"/>
        </w:rPr>
      </w:pPr>
      <w:r w:rsidRPr="004E6BF0">
        <w:rPr>
          <w:rFonts w:cstheme="minorHAnsi"/>
          <w:sz w:val="28"/>
          <w:szCs w:val="28"/>
        </w:rPr>
        <w:t xml:space="preserve">    b) komentář (co si myslíš</w:t>
      </w:r>
      <w:r>
        <w:rPr>
          <w:rFonts w:cstheme="minorHAnsi"/>
          <w:sz w:val="28"/>
          <w:szCs w:val="28"/>
        </w:rPr>
        <w:t xml:space="preserve"> o tom, co je v textu napsáno</w:t>
      </w:r>
      <w:r w:rsidRPr="004E6BF0">
        <w:rPr>
          <w:rFonts w:cstheme="minorHAnsi"/>
          <w:sz w:val="28"/>
          <w:szCs w:val="28"/>
        </w:rPr>
        <w:t>)</w:t>
      </w:r>
    </w:p>
    <w:p w14:paraId="00AAB639" w14:textId="035A356E" w:rsidR="00506A30" w:rsidRPr="004E6BF0" w:rsidRDefault="00506A30" w:rsidP="00506A30">
      <w:pPr>
        <w:spacing w:after="120" w:line="240" w:lineRule="auto"/>
        <w:ind w:left="284"/>
        <w:rPr>
          <w:rFonts w:cstheme="minorHAnsi"/>
          <w:sz w:val="28"/>
          <w:szCs w:val="28"/>
        </w:rPr>
      </w:pPr>
      <w:r w:rsidRPr="004E6BF0">
        <w:rPr>
          <w:rFonts w:cstheme="minorHAnsi"/>
          <w:sz w:val="28"/>
          <w:szCs w:val="28"/>
        </w:rPr>
        <w:t xml:space="preserve">    c) </w:t>
      </w:r>
      <w:r>
        <w:rPr>
          <w:rFonts w:cstheme="minorHAnsi"/>
          <w:sz w:val="28"/>
          <w:szCs w:val="28"/>
        </w:rPr>
        <w:t>otázku</w:t>
      </w:r>
      <w:r w:rsidRPr="004E6BF0">
        <w:rPr>
          <w:rFonts w:cstheme="minorHAnsi"/>
          <w:sz w:val="28"/>
          <w:szCs w:val="28"/>
        </w:rPr>
        <w:t>, chceš vědět něco víc, něco vysvětlit</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9"/>
        <w:gridCol w:w="4864"/>
      </w:tblGrid>
      <w:tr w:rsidR="00506A30" w:rsidRPr="006A6F65" w14:paraId="32D71875" w14:textId="77777777" w:rsidTr="00886E0B">
        <w:trPr>
          <w:trHeight w:val="450"/>
        </w:trPr>
        <w:tc>
          <w:tcPr>
            <w:tcW w:w="4479" w:type="dxa"/>
            <w:shd w:val="clear" w:color="auto" w:fill="auto"/>
          </w:tcPr>
          <w:p w14:paraId="301D6866" w14:textId="77777777" w:rsidR="00506A30" w:rsidRPr="006A6F65" w:rsidRDefault="00506A30" w:rsidP="00886E0B">
            <w:pPr>
              <w:spacing w:line="240" w:lineRule="auto"/>
            </w:pPr>
            <w:r w:rsidRPr="006A6F65">
              <w:t>Vypiš myšlenku, větu z textu</w:t>
            </w:r>
          </w:p>
        </w:tc>
        <w:tc>
          <w:tcPr>
            <w:tcW w:w="4864" w:type="dxa"/>
            <w:shd w:val="clear" w:color="auto" w:fill="auto"/>
          </w:tcPr>
          <w:p w14:paraId="733AD3AA" w14:textId="77777777" w:rsidR="00506A30" w:rsidRPr="006A6F65" w:rsidRDefault="00506A30" w:rsidP="00886E0B">
            <w:pPr>
              <w:spacing w:line="240" w:lineRule="auto"/>
            </w:pPr>
            <w:r w:rsidRPr="006A6F65">
              <w:t>Zaznamenej, co tě napadá: a), b), c)</w:t>
            </w:r>
          </w:p>
        </w:tc>
      </w:tr>
      <w:tr w:rsidR="00506A30" w:rsidRPr="006A6F65" w14:paraId="19B0B657" w14:textId="77777777" w:rsidTr="00886E0B">
        <w:trPr>
          <w:trHeight w:val="450"/>
        </w:trPr>
        <w:tc>
          <w:tcPr>
            <w:tcW w:w="4479" w:type="dxa"/>
            <w:tcBorders>
              <w:top w:val="single" w:sz="4" w:space="0" w:color="auto"/>
              <w:left w:val="single" w:sz="4" w:space="0" w:color="auto"/>
              <w:bottom w:val="single" w:sz="4" w:space="0" w:color="auto"/>
              <w:right w:val="single" w:sz="4" w:space="0" w:color="auto"/>
            </w:tcBorders>
            <w:shd w:val="clear" w:color="auto" w:fill="auto"/>
          </w:tcPr>
          <w:p w14:paraId="00D20DC2" w14:textId="77777777" w:rsidR="00506A30" w:rsidRPr="006A6F65" w:rsidRDefault="00506A30" w:rsidP="00886E0B">
            <w:pPr>
              <w:spacing w:line="240" w:lineRule="auto"/>
            </w:pPr>
          </w:p>
        </w:tc>
        <w:tc>
          <w:tcPr>
            <w:tcW w:w="4864" w:type="dxa"/>
            <w:tcBorders>
              <w:top w:val="single" w:sz="4" w:space="0" w:color="auto"/>
              <w:left w:val="single" w:sz="4" w:space="0" w:color="auto"/>
              <w:bottom w:val="single" w:sz="4" w:space="0" w:color="auto"/>
              <w:right w:val="single" w:sz="4" w:space="0" w:color="auto"/>
            </w:tcBorders>
            <w:shd w:val="clear" w:color="auto" w:fill="auto"/>
          </w:tcPr>
          <w:p w14:paraId="1566895F" w14:textId="77777777" w:rsidR="00506A30" w:rsidRPr="006A6F65" w:rsidRDefault="00506A30" w:rsidP="00886E0B">
            <w:pPr>
              <w:spacing w:line="240" w:lineRule="auto"/>
            </w:pPr>
          </w:p>
        </w:tc>
      </w:tr>
    </w:tbl>
    <w:p w14:paraId="3972C929" w14:textId="77777777" w:rsidR="00506A30" w:rsidRDefault="00506A30" w:rsidP="00506A30">
      <w:pPr>
        <w:spacing w:line="360" w:lineRule="auto"/>
        <w:rPr>
          <w:rFonts w:ascii="Times New Roman" w:eastAsia="Times New Roman" w:hAnsi="Times New Roman" w:cs="Times New Roman"/>
          <w:sz w:val="28"/>
          <w:szCs w:val="28"/>
        </w:rPr>
      </w:pPr>
    </w:p>
    <w:sectPr w:rsidR="00506A30">
      <w:pgSz w:w="11906" w:h="16838"/>
      <w:pgMar w:top="1133" w:right="1133" w:bottom="1133" w:left="113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728EF"/>
    <w:multiLevelType w:val="hybridMultilevel"/>
    <w:tmpl w:val="F45E4F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7E0889"/>
    <w:multiLevelType w:val="multilevel"/>
    <w:tmpl w:val="589E3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07899822">
    <w:abstractNumId w:val="1"/>
  </w:num>
  <w:num w:numId="2" w16cid:durableId="586422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B5"/>
    <w:rsid w:val="00117C14"/>
    <w:rsid w:val="00506A30"/>
    <w:rsid w:val="006148B2"/>
    <w:rsid w:val="00A909B5"/>
    <w:rsid w:val="00CF58F7"/>
    <w:rsid w:val="00E264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F2FB"/>
  <w15:docId w15:val="{E9917DC1-E0F7-4435-8D8F-68EB8AF9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Odstavecseseznamem">
    <w:name w:val="List Paragraph"/>
    <w:basedOn w:val="Normln"/>
    <w:uiPriority w:val="34"/>
    <w:qFormat/>
    <w:rsid w:val="00506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743</Words>
  <Characters>4388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Majitel</dc:creator>
  <cp:lastModifiedBy>Pavel Mühlhauser</cp:lastModifiedBy>
  <cp:revision>5</cp:revision>
  <dcterms:created xsi:type="dcterms:W3CDTF">2023-02-18T14:46:00Z</dcterms:created>
  <dcterms:modified xsi:type="dcterms:W3CDTF">2023-02-20T09:22:00Z</dcterms:modified>
</cp:coreProperties>
</file>